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377" w:rsidRDefault="00FF5377" w:rsidP="00FF5377">
      <w:pPr>
        <w:pStyle w:val="Heading1"/>
      </w:pPr>
      <w:r w:rsidRPr="00FF5377">
        <w:t>Effect of the electron-phonon coupling on phonons in iron based superconductors</w:t>
      </w:r>
    </w:p>
    <w:p w:rsidR="00FF5377" w:rsidRPr="00FF5377" w:rsidRDefault="00FF5377" w:rsidP="00FF5377">
      <w:pPr>
        <w:rPr>
          <w:lang w:val="en-GB"/>
        </w:rPr>
      </w:pPr>
    </w:p>
    <w:p w:rsidR="00FF5377" w:rsidRPr="00C3705D" w:rsidRDefault="00FF5377" w:rsidP="00FF5377">
      <w:pPr>
        <w:pStyle w:val="Heading2"/>
        <w:rPr>
          <w:u w:val="single"/>
          <w:lang w:val="ru-RU"/>
        </w:rPr>
      </w:pPr>
      <w:r w:rsidRPr="00C3705D">
        <w:rPr>
          <w:u w:val="single"/>
        </w:rPr>
        <w:t>I.Sergeev</w:t>
      </w:r>
    </w:p>
    <w:p w:rsidR="00FF5377" w:rsidRDefault="00FF5377" w:rsidP="00FF5377">
      <w:pPr>
        <w:rPr>
          <w:lang w:val="en-GB"/>
        </w:rPr>
      </w:pPr>
    </w:p>
    <w:p w:rsidR="00FF5377" w:rsidRDefault="00FF5377" w:rsidP="00FF5377">
      <w:pPr>
        <w:pStyle w:val="Heading3"/>
      </w:pPr>
      <w:r w:rsidRPr="00FF5377">
        <w:t>Hasylab at DESY</w:t>
      </w:r>
      <w:r>
        <w:t>,</w:t>
      </w:r>
      <w:r w:rsidR="00C3705D">
        <w:t xml:space="preserve"> Hamburg,</w:t>
      </w:r>
      <w:r>
        <w:t xml:space="preserve"> Germany, </w:t>
      </w:r>
      <w:r w:rsidRPr="00FF5377">
        <w:rPr>
          <w:b/>
        </w:rPr>
        <w:t>ilya.sergeev@desy.de</w:t>
      </w:r>
    </w:p>
    <w:p w:rsidR="00FF5377" w:rsidRDefault="00FF5377" w:rsidP="00FF5377">
      <w:pPr>
        <w:rPr>
          <w:lang w:val="en-GB"/>
        </w:rPr>
      </w:pPr>
    </w:p>
    <w:p w:rsidR="00C3705D" w:rsidRDefault="00C3705D" w:rsidP="00FF5377">
      <w:pPr>
        <w:rPr>
          <w:lang w:val="en-GB"/>
        </w:rPr>
      </w:pPr>
    </w:p>
    <w:p w:rsidR="00FF5377" w:rsidRPr="00FF5377" w:rsidRDefault="00FF5377" w:rsidP="00C3705D">
      <w:pPr>
        <w:jc w:val="both"/>
        <w:rPr>
          <w:lang w:val="en-GB"/>
        </w:rPr>
      </w:pPr>
      <w:r w:rsidRPr="00FF5377">
        <w:rPr>
          <w:lang w:val="en-GB"/>
        </w:rPr>
        <w:t>The discovery of high-temperature iron-based superconductors has attracted intensive theoretical and experimental research efforts. The compounds experience both a magnetic and a structural phase transition at 100-200 K. Both transitions are suppressed with the subsequent appearance of superconductivity by electron doping via either partial substitution of oxygen by fluorine or oxygen deficiency achieved via high pressure synthesis. Lattice dynamics is also affected by the presence or suppression of the structural and magnetic transitions.</w:t>
      </w:r>
    </w:p>
    <w:p w:rsidR="00FF5377" w:rsidRPr="00FF5377" w:rsidRDefault="00FF5377" w:rsidP="00C3705D">
      <w:pPr>
        <w:jc w:val="both"/>
        <w:rPr>
          <w:lang w:val="en-GB"/>
        </w:rPr>
      </w:pPr>
      <w:r w:rsidRPr="00FF5377">
        <w:rPr>
          <w:lang w:val="en-GB"/>
        </w:rPr>
        <w:t xml:space="preserve">Here we present the study of the lattice dynamics in the 1111 and 122-families of iron-based superconductors upon doping and temperature change using nuclear inelastic scattering with 0.7 meV energy resolution. The fluorine doping of the </w:t>
      </w:r>
      <w:r w:rsidRPr="00FF5377">
        <w:rPr>
          <w:i/>
          <w:lang w:val="en-GB"/>
        </w:rPr>
        <w:t>L</w:t>
      </w:r>
      <w:r w:rsidRPr="00FF5377">
        <w:rPr>
          <w:lang w:val="en-GB"/>
        </w:rPr>
        <w:t>FeAsO (</w:t>
      </w:r>
      <w:r w:rsidRPr="00FF5377">
        <w:rPr>
          <w:i/>
          <w:lang w:val="en-GB"/>
        </w:rPr>
        <w:t>L</w:t>
      </w:r>
      <w:r w:rsidRPr="00FF5377">
        <w:rPr>
          <w:lang w:val="en-GB"/>
        </w:rPr>
        <w:t>=La, Nd, Sm) compounds leads to the anomalies in the phonon behavior at 16 meV peak, which shows hardening with cooling not observed at the parent compounds [1]. This relative hardening can be explained by the reconstruction of the phonons in the parent compounds across transition. The modification of the phonon modes at 16-20 meV is also observed for the EuFe</w:t>
      </w:r>
      <w:r w:rsidRPr="00FF5377">
        <w:rPr>
          <w:i/>
          <w:lang w:val="en-GB"/>
        </w:rPr>
        <w:t>2</w:t>
      </w:r>
      <w:r w:rsidRPr="00FF5377">
        <w:rPr>
          <w:lang w:val="en-GB"/>
        </w:rPr>
        <w:t>As</w:t>
      </w:r>
      <w:r w:rsidRPr="00FF5377">
        <w:rPr>
          <w:i/>
          <w:lang w:val="en-GB"/>
        </w:rPr>
        <w:t>2</w:t>
      </w:r>
      <w:r w:rsidRPr="00FF5377">
        <w:rPr>
          <w:lang w:val="en-GB"/>
        </w:rPr>
        <w:t xml:space="preserve"> above magnetic and structural transition temperature. Here, phonon broadening is seen which can be explained by the fast fluctuation of the structural and magnetic ordering. </w:t>
      </w:r>
    </w:p>
    <w:p w:rsidR="00FF5377" w:rsidRPr="00FF5377" w:rsidRDefault="00FF5377" w:rsidP="00C3705D">
      <w:pPr>
        <w:jc w:val="both"/>
        <w:rPr>
          <w:lang w:val="en-GB"/>
        </w:rPr>
      </w:pPr>
      <w:r w:rsidRPr="00FF5377">
        <w:rPr>
          <w:lang w:val="en-GB"/>
        </w:rPr>
        <w:t>The anomalies of the phonon behavior in both studies are of the order of 1 meV or</w:t>
      </w:r>
      <w:r w:rsidR="00C3705D">
        <w:rPr>
          <w:lang w:val="en-GB"/>
        </w:rPr>
        <w:t xml:space="preserve"> less. Thus, </w:t>
      </w:r>
      <w:bookmarkStart w:id="0" w:name="_GoBack"/>
      <w:bookmarkEnd w:id="0"/>
      <w:r w:rsidRPr="00FF5377">
        <w:rPr>
          <w:lang w:val="en-GB"/>
        </w:rPr>
        <w:t xml:space="preserve">in order to see in details their temperature evolution it is crucial to  have energy resolution of the monochromator of the order of 0.1meV. </w:t>
      </w:r>
    </w:p>
    <w:p w:rsidR="00FF5377" w:rsidRPr="00C3705D" w:rsidRDefault="00FF5377" w:rsidP="00FF5377">
      <w:pPr>
        <w:rPr>
          <w:lang w:val="en-GB"/>
        </w:rPr>
      </w:pPr>
    </w:p>
    <w:p w:rsidR="00FF5377" w:rsidRPr="00C3705D" w:rsidRDefault="00FF5377" w:rsidP="00FF5377">
      <w:pPr>
        <w:rPr>
          <w:lang w:val="en-GB"/>
        </w:rPr>
      </w:pPr>
    </w:p>
    <w:p w:rsidR="00FF5377" w:rsidRPr="00C3705D" w:rsidRDefault="00FF5377" w:rsidP="00FF5377">
      <w:pPr>
        <w:pStyle w:val="References"/>
        <w:rPr>
          <w:b/>
        </w:rPr>
      </w:pPr>
      <w:r w:rsidRPr="00C3705D">
        <w:rPr>
          <w:b/>
        </w:rPr>
        <w:t>Ref</w:t>
      </w:r>
      <w:r w:rsidR="00C3705D" w:rsidRPr="00C3705D">
        <w:rPr>
          <w:b/>
        </w:rPr>
        <w:t>erences</w:t>
      </w:r>
    </w:p>
    <w:p w:rsidR="00FF5377" w:rsidRDefault="00C3705D" w:rsidP="00FF5377">
      <w:pPr>
        <w:pStyle w:val="References"/>
      </w:pPr>
      <w:r>
        <w:t>[1] -</w:t>
      </w:r>
      <w:r w:rsidR="00FF5377">
        <w:t xml:space="preserve"> I.Sergueev et al, </w:t>
      </w:r>
      <w:r w:rsidR="00FF5377" w:rsidRPr="003466A7">
        <w:t>P</w:t>
      </w:r>
      <w:r w:rsidR="00FF5377">
        <w:t>hys. Rev. 8</w:t>
      </w:r>
      <w:r w:rsidR="00FF5377" w:rsidRPr="003466A7">
        <w:t>7, 064302 (2013)</w:t>
      </w:r>
      <w:r w:rsidR="00FF5377">
        <w:t>.</w:t>
      </w:r>
    </w:p>
    <w:p w:rsidR="00572330" w:rsidRPr="00FF5377" w:rsidRDefault="00572330" w:rsidP="00FF5377"/>
    <w:sectPr w:rsidR="00572330" w:rsidRPr="00FF5377" w:rsidSect="00B6128F">
      <w:pgSz w:w="11906" w:h="16838" w:code="9"/>
      <w:pgMar w:top="1134" w:right="1418"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80E" w:rsidRDefault="00E9380E">
      <w:r>
        <w:separator/>
      </w:r>
    </w:p>
  </w:endnote>
  <w:endnote w:type="continuationSeparator" w:id="0">
    <w:p w:rsidR="00E9380E" w:rsidRDefault="00E9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80E" w:rsidRDefault="00E9380E">
      <w:r>
        <w:separator/>
      </w:r>
    </w:p>
  </w:footnote>
  <w:footnote w:type="continuationSeparator" w:id="0">
    <w:p w:rsidR="00E9380E" w:rsidRDefault="00E93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262B52"/>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DB584FEA"/>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804681E0"/>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B8701FC2"/>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CCBCE536"/>
    <w:lvl w:ilvl="0">
      <w:start w:val="1"/>
      <w:numFmt w:val="bullet"/>
      <w:pStyle w:val="ListBullet4"/>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BC8CDCA"/>
    <w:lvl w:ilvl="0">
      <w:start w:val="1"/>
      <w:numFmt w:val="bullet"/>
      <w:pStyle w:val="ListBullet3"/>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0F69706"/>
    <w:lvl w:ilvl="0">
      <w:start w:val="1"/>
      <w:numFmt w:val="bullet"/>
      <w:pStyle w:val="ListBullet2"/>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E2A7274"/>
    <w:lvl w:ilvl="0">
      <w:start w:val="1"/>
      <w:numFmt w:val="bullet"/>
      <w:pStyle w:val="List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71427E6"/>
    <w:lvl w:ilvl="0">
      <w:start w:val="1"/>
      <w:numFmt w:val="decimal"/>
      <w:pStyle w:val="ListBullet5"/>
      <w:lvlText w:val="%1."/>
      <w:lvlJc w:val="left"/>
      <w:pPr>
        <w:tabs>
          <w:tab w:val="num" w:pos="360"/>
        </w:tabs>
        <w:ind w:left="360" w:hanging="360"/>
      </w:pPr>
    </w:lvl>
  </w:abstractNum>
  <w:abstractNum w:abstractNumId="9" w15:restartNumberingAfterBreak="0">
    <w:nsid w:val="FFFFFF89"/>
    <w:multiLevelType w:val="singleLevel"/>
    <w:tmpl w:val="6474469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9F709E5"/>
    <w:multiLevelType w:val="multilevel"/>
    <w:tmpl w:val="AF642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1464365"/>
    <w:multiLevelType w:val="hybridMultilevel"/>
    <w:tmpl w:val="7A92B4B2"/>
    <w:lvl w:ilvl="0" w:tplc="C248FF3E">
      <w:start w:val="1"/>
      <w:numFmt w:val="decimal"/>
      <w:pStyle w:val="BodyText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84A623A"/>
    <w:multiLevelType w:val="hybridMultilevel"/>
    <w:tmpl w:val="5554FE7A"/>
    <w:lvl w:ilvl="0" w:tplc="0409000F">
      <w:start w:val="1"/>
      <w:numFmt w:val="decimal"/>
      <w:pStyle w:val="ListNumber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2E95A9D"/>
    <w:multiLevelType w:val="hybridMultilevel"/>
    <w:tmpl w:val="9A96EA76"/>
    <w:lvl w:ilvl="0" w:tplc="6B1A30F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6"/>
    <w:rsid w:val="00013933"/>
    <w:rsid w:val="0003666D"/>
    <w:rsid w:val="00054F40"/>
    <w:rsid w:val="00067210"/>
    <w:rsid w:val="0008093A"/>
    <w:rsid w:val="00092226"/>
    <w:rsid w:val="000976D9"/>
    <w:rsid w:val="000A690E"/>
    <w:rsid w:val="000C7D52"/>
    <w:rsid w:val="000E78DA"/>
    <w:rsid w:val="0010141D"/>
    <w:rsid w:val="00144C2A"/>
    <w:rsid w:val="001530E1"/>
    <w:rsid w:val="00154D04"/>
    <w:rsid w:val="0017082B"/>
    <w:rsid w:val="001B7936"/>
    <w:rsid w:val="001E4D2A"/>
    <w:rsid w:val="002034FD"/>
    <w:rsid w:val="00213F41"/>
    <w:rsid w:val="00254F9E"/>
    <w:rsid w:val="00262922"/>
    <w:rsid w:val="002877B3"/>
    <w:rsid w:val="002B57E9"/>
    <w:rsid w:val="002C1A6B"/>
    <w:rsid w:val="002C5C1F"/>
    <w:rsid w:val="002D3368"/>
    <w:rsid w:val="002E3C9D"/>
    <w:rsid w:val="002E420E"/>
    <w:rsid w:val="00361DFE"/>
    <w:rsid w:val="00386E17"/>
    <w:rsid w:val="00397342"/>
    <w:rsid w:val="003A6252"/>
    <w:rsid w:val="0041708B"/>
    <w:rsid w:val="00417FDD"/>
    <w:rsid w:val="00422763"/>
    <w:rsid w:val="004343C0"/>
    <w:rsid w:val="0043525A"/>
    <w:rsid w:val="004436DC"/>
    <w:rsid w:val="004445A0"/>
    <w:rsid w:val="004513F9"/>
    <w:rsid w:val="00465159"/>
    <w:rsid w:val="00467CF9"/>
    <w:rsid w:val="004711C2"/>
    <w:rsid w:val="0049306A"/>
    <w:rsid w:val="0049682F"/>
    <w:rsid w:val="004A669E"/>
    <w:rsid w:val="004D0A00"/>
    <w:rsid w:val="004E4B59"/>
    <w:rsid w:val="004F430B"/>
    <w:rsid w:val="004F5047"/>
    <w:rsid w:val="004F6A3C"/>
    <w:rsid w:val="00501B73"/>
    <w:rsid w:val="00546681"/>
    <w:rsid w:val="00572330"/>
    <w:rsid w:val="00581D51"/>
    <w:rsid w:val="00586F3A"/>
    <w:rsid w:val="005A15A4"/>
    <w:rsid w:val="005B4568"/>
    <w:rsid w:val="005C3598"/>
    <w:rsid w:val="005D1267"/>
    <w:rsid w:val="005F0820"/>
    <w:rsid w:val="005F61C0"/>
    <w:rsid w:val="005F6943"/>
    <w:rsid w:val="006031A3"/>
    <w:rsid w:val="006148E4"/>
    <w:rsid w:val="00614A8B"/>
    <w:rsid w:val="006513AD"/>
    <w:rsid w:val="00665BB8"/>
    <w:rsid w:val="00677184"/>
    <w:rsid w:val="006874AE"/>
    <w:rsid w:val="006A1F7F"/>
    <w:rsid w:val="006B314F"/>
    <w:rsid w:val="006C2711"/>
    <w:rsid w:val="006E15C4"/>
    <w:rsid w:val="006F7306"/>
    <w:rsid w:val="00703A08"/>
    <w:rsid w:val="0071520F"/>
    <w:rsid w:val="007B0C4D"/>
    <w:rsid w:val="008046BB"/>
    <w:rsid w:val="00810E58"/>
    <w:rsid w:val="008323C0"/>
    <w:rsid w:val="00834802"/>
    <w:rsid w:val="00845C9E"/>
    <w:rsid w:val="00847D08"/>
    <w:rsid w:val="008658DE"/>
    <w:rsid w:val="008A7173"/>
    <w:rsid w:val="008F1DBD"/>
    <w:rsid w:val="00933569"/>
    <w:rsid w:val="009409C2"/>
    <w:rsid w:val="00967242"/>
    <w:rsid w:val="009839BB"/>
    <w:rsid w:val="009A1B1C"/>
    <w:rsid w:val="009D123C"/>
    <w:rsid w:val="009D1A6D"/>
    <w:rsid w:val="009F05E5"/>
    <w:rsid w:val="00A043CE"/>
    <w:rsid w:val="00A52435"/>
    <w:rsid w:val="00A63AF9"/>
    <w:rsid w:val="00A83A30"/>
    <w:rsid w:val="00A86C63"/>
    <w:rsid w:val="00A95CFF"/>
    <w:rsid w:val="00AA0D94"/>
    <w:rsid w:val="00AA30DE"/>
    <w:rsid w:val="00AC26DA"/>
    <w:rsid w:val="00AE0583"/>
    <w:rsid w:val="00AF511F"/>
    <w:rsid w:val="00B101AF"/>
    <w:rsid w:val="00B200BB"/>
    <w:rsid w:val="00B2431B"/>
    <w:rsid w:val="00B34A06"/>
    <w:rsid w:val="00B6128F"/>
    <w:rsid w:val="00B76F28"/>
    <w:rsid w:val="00B82D9A"/>
    <w:rsid w:val="00B83CEB"/>
    <w:rsid w:val="00B86A1F"/>
    <w:rsid w:val="00BA0E01"/>
    <w:rsid w:val="00BA31A8"/>
    <w:rsid w:val="00BA5D4A"/>
    <w:rsid w:val="00BA6E93"/>
    <w:rsid w:val="00BB2A3C"/>
    <w:rsid w:val="00C03096"/>
    <w:rsid w:val="00C17957"/>
    <w:rsid w:val="00C359FC"/>
    <w:rsid w:val="00C3705D"/>
    <w:rsid w:val="00C44465"/>
    <w:rsid w:val="00C502E0"/>
    <w:rsid w:val="00C72354"/>
    <w:rsid w:val="00C8435E"/>
    <w:rsid w:val="00C871EB"/>
    <w:rsid w:val="00CB418B"/>
    <w:rsid w:val="00CE52E9"/>
    <w:rsid w:val="00CF0699"/>
    <w:rsid w:val="00CF3541"/>
    <w:rsid w:val="00D0238B"/>
    <w:rsid w:val="00D0296D"/>
    <w:rsid w:val="00D02978"/>
    <w:rsid w:val="00D10CF7"/>
    <w:rsid w:val="00D35951"/>
    <w:rsid w:val="00D56113"/>
    <w:rsid w:val="00D84AFE"/>
    <w:rsid w:val="00D85791"/>
    <w:rsid w:val="00D91D96"/>
    <w:rsid w:val="00D9538C"/>
    <w:rsid w:val="00DA4856"/>
    <w:rsid w:val="00DA5BA1"/>
    <w:rsid w:val="00DA6C7E"/>
    <w:rsid w:val="00DD09B3"/>
    <w:rsid w:val="00DE0237"/>
    <w:rsid w:val="00DE648A"/>
    <w:rsid w:val="00E051AB"/>
    <w:rsid w:val="00E20645"/>
    <w:rsid w:val="00E24232"/>
    <w:rsid w:val="00E906AE"/>
    <w:rsid w:val="00E92F4C"/>
    <w:rsid w:val="00E9380E"/>
    <w:rsid w:val="00ED0FED"/>
    <w:rsid w:val="00EF73C9"/>
    <w:rsid w:val="00F02757"/>
    <w:rsid w:val="00F200FA"/>
    <w:rsid w:val="00F22DC8"/>
    <w:rsid w:val="00F23035"/>
    <w:rsid w:val="00F269A7"/>
    <w:rsid w:val="00F5009A"/>
    <w:rsid w:val="00F505B5"/>
    <w:rsid w:val="00F67C54"/>
    <w:rsid w:val="00F72F33"/>
    <w:rsid w:val="00F776F0"/>
    <w:rsid w:val="00F82DC2"/>
    <w:rsid w:val="00FB1E8F"/>
    <w:rsid w:val="00FF5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A1871B"/>
  <w15:docId w15:val="{082852A8-B495-4A8B-AB58-C1874CF6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C0"/>
    <w:rPr>
      <w:sz w:val="24"/>
      <w:szCs w:val="24"/>
      <w:lang w:val="fr-FR"/>
    </w:rPr>
  </w:style>
  <w:style w:type="paragraph" w:styleId="Heading1">
    <w:name w:val="heading 1"/>
    <w:basedOn w:val="Normal"/>
    <w:next w:val="Normal"/>
    <w:link w:val="Heading1Char"/>
    <w:uiPriority w:val="99"/>
    <w:qFormat/>
    <w:rsid w:val="00B6128F"/>
    <w:pPr>
      <w:keepNext/>
      <w:jc w:val="center"/>
      <w:outlineLvl w:val="0"/>
    </w:pPr>
    <w:rPr>
      <w:rFonts w:cs="Arial"/>
      <w:b/>
      <w:bCs/>
      <w:sz w:val="32"/>
      <w:szCs w:val="32"/>
      <w:lang w:val="en-GB"/>
    </w:rPr>
  </w:style>
  <w:style w:type="paragraph" w:styleId="Heading2">
    <w:name w:val="heading 2"/>
    <w:basedOn w:val="Normal"/>
    <w:next w:val="Normal"/>
    <w:link w:val="Heading2Char"/>
    <w:uiPriority w:val="99"/>
    <w:qFormat/>
    <w:rsid w:val="004343C0"/>
    <w:pPr>
      <w:keepNext/>
      <w:jc w:val="center"/>
      <w:outlineLvl w:val="1"/>
    </w:pPr>
    <w:rPr>
      <w:rFonts w:ascii="Times" w:hAnsi="Times" w:cs="Times"/>
      <w:lang w:val="en-GB"/>
    </w:rPr>
  </w:style>
  <w:style w:type="paragraph" w:styleId="Heading3">
    <w:name w:val="heading 3"/>
    <w:basedOn w:val="Normal"/>
    <w:next w:val="Normal"/>
    <w:link w:val="Heading3Char"/>
    <w:uiPriority w:val="99"/>
    <w:qFormat/>
    <w:rsid w:val="004343C0"/>
    <w:pPr>
      <w:keepNext/>
      <w:spacing w:before="40" w:after="40"/>
      <w:jc w:val="center"/>
      <w:outlineLvl w:val="2"/>
    </w:pPr>
    <w:rPr>
      <w:sz w:val="20"/>
      <w:szCs w:val="20"/>
      <w:lang w:val="en-GB"/>
    </w:rPr>
  </w:style>
  <w:style w:type="paragraph" w:styleId="Heading4">
    <w:name w:val="heading 4"/>
    <w:basedOn w:val="Normal"/>
    <w:next w:val="Normal"/>
    <w:link w:val="Heading4Char"/>
    <w:uiPriority w:val="99"/>
    <w:qFormat/>
    <w:rsid w:val="004343C0"/>
    <w:pPr>
      <w:keepNext/>
      <w:spacing w:before="240" w:after="60"/>
      <w:outlineLvl w:val="3"/>
    </w:pPr>
    <w:rPr>
      <w:b/>
      <w:bCs/>
      <w:sz w:val="28"/>
      <w:szCs w:val="28"/>
    </w:rPr>
  </w:style>
  <w:style w:type="paragraph" w:styleId="Heading5">
    <w:name w:val="heading 5"/>
    <w:basedOn w:val="Normal"/>
    <w:next w:val="Normal"/>
    <w:link w:val="Heading5Char"/>
    <w:uiPriority w:val="99"/>
    <w:qFormat/>
    <w:rsid w:val="004343C0"/>
    <w:pPr>
      <w:spacing w:before="240" w:after="60"/>
      <w:outlineLvl w:val="4"/>
    </w:pPr>
    <w:rPr>
      <w:b/>
      <w:bCs/>
      <w:i/>
      <w:iCs/>
      <w:sz w:val="26"/>
      <w:szCs w:val="26"/>
    </w:rPr>
  </w:style>
  <w:style w:type="paragraph" w:styleId="Heading6">
    <w:name w:val="heading 6"/>
    <w:basedOn w:val="Normal"/>
    <w:next w:val="Normal"/>
    <w:link w:val="Heading6Char"/>
    <w:uiPriority w:val="99"/>
    <w:qFormat/>
    <w:rsid w:val="004343C0"/>
    <w:pPr>
      <w:spacing w:before="240" w:after="60"/>
      <w:outlineLvl w:val="5"/>
    </w:pPr>
    <w:rPr>
      <w:b/>
      <w:bCs/>
      <w:sz w:val="22"/>
      <w:szCs w:val="22"/>
    </w:rPr>
  </w:style>
  <w:style w:type="paragraph" w:styleId="Heading7">
    <w:name w:val="heading 7"/>
    <w:basedOn w:val="Normal"/>
    <w:next w:val="Normal"/>
    <w:link w:val="Heading7Char"/>
    <w:uiPriority w:val="99"/>
    <w:qFormat/>
    <w:rsid w:val="004343C0"/>
    <w:pPr>
      <w:spacing w:before="240" w:after="60"/>
      <w:outlineLvl w:val="6"/>
    </w:pPr>
  </w:style>
  <w:style w:type="paragraph" w:styleId="Heading8">
    <w:name w:val="heading 8"/>
    <w:basedOn w:val="Normal"/>
    <w:next w:val="Normal"/>
    <w:link w:val="Heading8Char"/>
    <w:uiPriority w:val="99"/>
    <w:qFormat/>
    <w:rsid w:val="004343C0"/>
    <w:pPr>
      <w:spacing w:before="240" w:after="60"/>
      <w:outlineLvl w:val="7"/>
    </w:pPr>
    <w:rPr>
      <w:i/>
      <w:iCs/>
    </w:rPr>
  </w:style>
  <w:style w:type="paragraph" w:styleId="Heading9">
    <w:name w:val="heading 9"/>
    <w:basedOn w:val="Normal"/>
    <w:next w:val="Normal"/>
    <w:link w:val="Heading9Char"/>
    <w:uiPriority w:val="99"/>
    <w:qFormat/>
    <w:rsid w:val="004343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128F"/>
    <w:rPr>
      <w:rFonts w:cs="Arial"/>
      <w:b/>
      <w:bCs/>
      <w:sz w:val="32"/>
      <w:szCs w:val="32"/>
      <w:lang w:val="en-GB"/>
    </w:rPr>
  </w:style>
  <w:style w:type="character" w:customStyle="1" w:styleId="Heading2Char">
    <w:name w:val="Heading 2 Char"/>
    <w:basedOn w:val="DefaultParagraphFont"/>
    <w:link w:val="Heading2"/>
    <w:uiPriority w:val="9"/>
    <w:semiHidden/>
    <w:rsid w:val="00F43606"/>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sid w:val="00F43606"/>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sid w:val="00F43606"/>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sid w:val="00F43606"/>
    <w:rPr>
      <w:rFonts w:asciiTheme="minorHAnsi" w:eastAsiaTheme="minorEastAsia" w:hAnsiTheme="minorHAnsi" w:cstheme="minorBidi"/>
      <w:b/>
      <w:bCs/>
      <w:i/>
      <w:iCs/>
      <w:sz w:val="26"/>
      <w:szCs w:val="26"/>
      <w:lang w:val="fr-FR"/>
    </w:rPr>
  </w:style>
  <w:style w:type="character" w:customStyle="1" w:styleId="Heading6Char">
    <w:name w:val="Heading 6 Char"/>
    <w:basedOn w:val="DefaultParagraphFont"/>
    <w:link w:val="Heading6"/>
    <w:uiPriority w:val="9"/>
    <w:semiHidden/>
    <w:rsid w:val="00F43606"/>
    <w:rPr>
      <w:rFonts w:asciiTheme="minorHAnsi" w:eastAsiaTheme="minorEastAsia" w:hAnsiTheme="minorHAnsi" w:cstheme="minorBidi"/>
      <w:b/>
      <w:bCs/>
      <w:lang w:val="fr-FR"/>
    </w:rPr>
  </w:style>
  <w:style w:type="character" w:customStyle="1" w:styleId="Heading7Char">
    <w:name w:val="Heading 7 Char"/>
    <w:basedOn w:val="DefaultParagraphFont"/>
    <w:link w:val="Heading7"/>
    <w:uiPriority w:val="9"/>
    <w:semiHidden/>
    <w:rsid w:val="00F43606"/>
    <w:rPr>
      <w:rFonts w:asciiTheme="minorHAnsi" w:eastAsiaTheme="minorEastAsia" w:hAnsiTheme="minorHAnsi" w:cstheme="minorBidi"/>
      <w:sz w:val="24"/>
      <w:szCs w:val="24"/>
      <w:lang w:val="fr-FR"/>
    </w:rPr>
  </w:style>
  <w:style w:type="character" w:customStyle="1" w:styleId="Heading8Char">
    <w:name w:val="Heading 8 Char"/>
    <w:basedOn w:val="DefaultParagraphFont"/>
    <w:link w:val="Heading8"/>
    <w:uiPriority w:val="9"/>
    <w:semiHidden/>
    <w:rsid w:val="00F43606"/>
    <w:rPr>
      <w:rFonts w:asciiTheme="minorHAnsi" w:eastAsiaTheme="minorEastAsia" w:hAnsiTheme="minorHAnsi" w:cstheme="minorBidi"/>
      <w:i/>
      <w:iCs/>
      <w:sz w:val="24"/>
      <w:szCs w:val="24"/>
      <w:lang w:val="fr-FR"/>
    </w:rPr>
  </w:style>
  <w:style w:type="character" w:customStyle="1" w:styleId="Heading9Char">
    <w:name w:val="Heading 9 Char"/>
    <w:basedOn w:val="DefaultParagraphFont"/>
    <w:link w:val="Heading9"/>
    <w:uiPriority w:val="9"/>
    <w:semiHidden/>
    <w:rsid w:val="00F43606"/>
    <w:rPr>
      <w:rFonts w:asciiTheme="majorHAnsi" w:eastAsiaTheme="majorEastAsia" w:hAnsiTheme="majorHAnsi" w:cstheme="majorBidi"/>
      <w:lang w:val="fr-FR"/>
    </w:rPr>
  </w:style>
  <w:style w:type="paragraph" w:styleId="BodyText">
    <w:name w:val="Body Text"/>
    <w:basedOn w:val="Normal"/>
    <w:link w:val="BodyTextChar"/>
    <w:uiPriority w:val="99"/>
    <w:rsid w:val="004343C0"/>
    <w:pPr>
      <w:jc w:val="both"/>
    </w:pPr>
    <w:rPr>
      <w:lang w:val="en-GB"/>
    </w:rPr>
  </w:style>
  <w:style w:type="character" w:customStyle="1" w:styleId="BodyTextChar">
    <w:name w:val="Body Text Char"/>
    <w:basedOn w:val="DefaultParagraphFont"/>
    <w:link w:val="BodyText"/>
    <w:uiPriority w:val="99"/>
    <w:semiHidden/>
    <w:rsid w:val="00F43606"/>
    <w:rPr>
      <w:sz w:val="24"/>
      <w:szCs w:val="24"/>
      <w:lang w:val="fr-FR"/>
    </w:rPr>
  </w:style>
  <w:style w:type="paragraph" w:styleId="BlockText">
    <w:name w:val="Block Text"/>
    <w:basedOn w:val="Normal"/>
    <w:uiPriority w:val="99"/>
    <w:rsid w:val="004343C0"/>
    <w:pPr>
      <w:spacing w:after="120"/>
      <w:ind w:left="1440" w:right="1440"/>
    </w:pPr>
  </w:style>
  <w:style w:type="paragraph" w:styleId="BodyText2">
    <w:name w:val="Body Text 2"/>
    <w:basedOn w:val="Normal"/>
    <w:link w:val="BodyText2Char"/>
    <w:rsid w:val="004343C0"/>
    <w:pPr>
      <w:numPr>
        <w:numId w:val="32"/>
      </w:numPr>
      <w:tabs>
        <w:tab w:val="clear" w:pos="720"/>
      </w:tabs>
      <w:spacing w:before="60"/>
      <w:ind w:left="284" w:hanging="284"/>
    </w:pPr>
    <w:rPr>
      <w:sz w:val="20"/>
      <w:szCs w:val="20"/>
    </w:rPr>
  </w:style>
  <w:style w:type="character" w:customStyle="1" w:styleId="BodyText2Char">
    <w:name w:val="Body Text 2 Char"/>
    <w:basedOn w:val="DefaultParagraphFont"/>
    <w:link w:val="BodyText2"/>
    <w:uiPriority w:val="99"/>
    <w:rsid w:val="00F43606"/>
    <w:rPr>
      <w:sz w:val="20"/>
      <w:szCs w:val="20"/>
      <w:lang w:val="fr-FR"/>
    </w:rPr>
  </w:style>
  <w:style w:type="paragraph" w:styleId="BodyText3">
    <w:name w:val="Body Text 3"/>
    <w:basedOn w:val="Normal"/>
    <w:link w:val="BodyText3Char"/>
    <w:uiPriority w:val="99"/>
    <w:rsid w:val="004343C0"/>
    <w:pPr>
      <w:spacing w:after="120"/>
    </w:pPr>
    <w:rPr>
      <w:sz w:val="16"/>
      <w:szCs w:val="16"/>
    </w:rPr>
  </w:style>
  <w:style w:type="character" w:customStyle="1" w:styleId="BodyText3Char">
    <w:name w:val="Body Text 3 Char"/>
    <w:basedOn w:val="DefaultParagraphFont"/>
    <w:link w:val="BodyText3"/>
    <w:uiPriority w:val="99"/>
    <w:semiHidden/>
    <w:rsid w:val="00F43606"/>
    <w:rPr>
      <w:sz w:val="16"/>
      <w:szCs w:val="16"/>
      <w:lang w:val="fr-FR"/>
    </w:rPr>
  </w:style>
  <w:style w:type="paragraph" w:styleId="BodyTextFirstIndent">
    <w:name w:val="Body Text First Indent"/>
    <w:basedOn w:val="BodyText"/>
    <w:link w:val="BodyTextFirstIndentChar"/>
    <w:uiPriority w:val="99"/>
    <w:rsid w:val="004343C0"/>
    <w:pPr>
      <w:spacing w:after="120"/>
      <w:ind w:firstLine="210"/>
    </w:pPr>
    <w:rPr>
      <w:lang w:val="fr-FR"/>
    </w:rPr>
  </w:style>
  <w:style w:type="character" w:customStyle="1" w:styleId="BodyTextFirstIndentChar">
    <w:name w:val="Body Text First Indent Char"/>
    <w:basedOn w:val="BodyTextChar"/>
    <w:link w:val="BodyTextFirstIndent"/>
    <w:uiPriority w:val="99"/>
    <w:semiHidden/>
    <w:rsid w:val="00F43606"/>
    <w:rPr>
      <w:sz w:val="24"/>
      <w:szCs w:val="24"/>
      <w:lang w:val="fr-FR"/>
    </w:rPr>
  </w:style>
  <w:style w:type="paragraph" w:styleId="BodyTextIndent">
    <w:name w:val="Body Text Indent"/>
    <w:basedOn w:val="Normal"/>
    <w:link w:val="BodyTextIndentChar"/>
    <w:uiPriority w:val="99"/>
    <w:rsid w:val="004343C0"/>
    <w:pPr>
      <w:spacing w:after="120"/>
      <w:ind w:left="283"/>
    </w:pPr>
  </w:style>
  <w:style w:type="character" w:customStyle="1" w:styleId="BodyTextIndentChar">
    <w:name w:val="Body Text Indent Char"/>
    <w:basedOn w:val="DefaultParagraphFont"/>
    <w:link w:val="BodyTextIndent"/>
    <w:uiPriority w:val="99"/>
    <w:semiHidden/>
    <w:rsid w:val="00F43606"/>
    <w:rPr>
      <w:sz w:val="24"/>
      <w:szCs w:val="24"/>
      <w:lang w:val="fr-FR"/>
    </w:rPr>
  </w:style>
  <w:style w:type="paragraph" w:styleId="BodyTextFirstIndent2">
    <w:name w:val="Body Text First Indent 2"/>
    <w:basedOn w:val="BodyTextIndent"/>
    <w:link w:val="BodyTextFirstIndent2Char"/>
    <w:uiPriority w:val="99"/>
    <w:rsid w:val="004343C0"/>
    <w:pPr>
      <w:ind w:firstLine="210"/>
    </w:pPr>
  </w:style>
  <w:style w:type="character" w:customStyle="1" w:styleId="BodyTextFirstIndent2Char">
    <w:name w:val="Body Text First Indent 2 Char"/>
    <w:basedOn w:val="BodyTextIndentChar"/>
    <w:link w:val="BodyTextFirstIndent2"/>
    <w:uiPriority w:val="99"/>
    <w:semiHidden/>
    <w:rsid w:val="00F43606"/>
    <w:rPr>
      <w:sz w:val="24"/>
      <w:szCs w:val="24"/>
      <w:lang w:val="fr-FR"/>
    </w:rPr>
  </w:style>
  <w:style w:type="paragraph" w:styleId="BodyTextIndent2">
    <w:name w:val="Body Text Indent 2"/>
    <w:basedOn w:val="Normal"/>
    <w:link w:val="BodyTextIndent2Char"/>
    <w:uiPriority w:val="99"/>
    <w:rsid w:val="004343C0"/>
    <w:pPr>
      <w:spacing w:after="120" w:line="480" w:lineRule="auto"/>
      <w:ind w:left="283"/>
    </w:pPr>
  </w:style>
  <w:style w:type="character" w:customStyle="1" w:styleId="BodyTextIndent2Char">
    <w:name w:val="Body Text Indent 2 Char"/>
    <w:basedOn w:val="DefaultParagraphFont"/>
    <w:link w:val="BodyTextIndent2"/>
    <w:uiPriority w:val="99"/>
    <w:semiHidden/>
    <w:rsid w:val="00F43606"/>
    <w:rPr>
      <w:sz w:val="24"/>
      <w:szCs w:val="24"/>
      <w:lang w:val="fr-FR"/>
    </w:rPr>
  </w:style>
  <w:style w:type="paragraph" w:styleId="BodyTextIndent3">
    <w:name w:val="Body Text Indent 3"/>
    <w:basedOn w:val="Normal"/>
    <w:link w:val="BodyTextIndent3Char"/>
    <w:uiPriority w:val="99"/>
    <w:rsid w:val="00434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3606"/>
    <w:rPr>
      <w:sz w:val="16"/>
      <w:szCs w:val="16"/>
      <w:lang w:val="fr-FR"/>
    </w:rPr>
  </w:style>
  <w:style w:type="paragraph" w:styleId="Caption">
    <w:name w:val="caption"/>
    <w:basedOn w:val="Normal"/>
    <w:next w:val="Normal"/>
    <w:uiPriority w:val="99"/>
    <w:qFormat/>
    <w:rsid w:val="004343C0"/>
    <w:pPr>
      <w:spacing w:before="80" w:after="60"/>
      <w:jc w:val="center"/>
    </w:pPr>
    <w:rPr>
      <w:sz w:val="20"/>
      <w:szCs w:val="20"/>
    </w:rPr>
  </w:style>
  <w:style w:type="paragraph" w:styleId="Closing">
    <w:name w:val="Closing"/>
    <w:basedOn w:val="Normal"/>
    <w:link w:val="ClosingChar"/>
    <w:uiPriority w:val="99"/>
    <w:rsid w:val="004343C0"/>
    <w:pPr>
      <w:ind w:left="4252"/>
    </w:pPr>
  </w:style>
  <w:style w:type="character" w:customStyle="1" w:styleId="ClosingChar">
    <w:name w:val="Closing Char"/>
    <w:basedOn w:val="DefaultParagraphFont"/>
    <w:link w:val="Closing"/>
    <w:uiPriority w:val="99"/>
    <w:semiHidden/>
    <w:rsid w:val="00F43606"/>
    <w:rPr>
      <w:sz w:val="24"/>
      <w:szCs w:val="24"/>
      <w:lang w:val="fr-FR"/>
    </w:rPr>
  </w:style>
  <w:style w:type="paragraph" w:styleId="CommentText">
    <w:name w:val="annotation text"/>
    <w:basedOn w:val="Normal"/>
    <w:link w:val="CommentTextChar"/>
    <w:uiPriority w:val="99"/>
    <w:semiHidden/>
    <w:rsid w:val="004343C0"/>
    <w:rPr>
      <w:sz w:val="20"/>
      <w:szCs w:val="20"/>
    </w:rPr>
  </w:style>
  <w:style w:type="character" w:customStyle="1" w:styleId="CommentTextChar">
    <w:name w:val="Comment Text Char"/>
    <w:basedOn w:val="DefaultParagraphFont"/>
    <w:link w:val="CommentText"/>
    <w:uiPriority w:val="99"/>
    <w:semiHidden/>
    <w:rsid w:val="00F43606"/>
    <w:rPr>
      <w:sz w:val="20"/>
      <w:szCs w:val="20"/>
      <w:lang w:val="fr-FR"/>
    </w:rPr>
  </w:style>
  <w:style w:type="paragraph" w:styleId="Date">
    <w:name w:val="Date"/>
    <w:basedOn w:val="Normal"/>
    <w:next w:val="Normal"/>
    <w:link w:val="DateChar"/>
    <w:uiPriority w:val="99"/>
    <w:rsid w:val="004343C0"/>
  </w:style>
  <w:style w:type="character" w:customStyle="1" w:styleId="DateChar">
    <w:name w:val="Date Char"/>
    <w:basedOn w:val="DefaultParagraphFont"/>
    <w:link w:val="Date"/>
    <w:uiPriority w:val="99"/>
    <w:semiHidden/>
    <w:rsid w:val="00F43606"/>
    <w:rPr>
      <w:sz w:val="24"/>
      <w:szCs w:val="24"/>
      <w:lang w:val="fr-FR"/>
    </w:rPr>
  </w:style>
  <w:style w:type="paragraph" w:styleId="DocumentMap">
    <w:name w:val="Document Map"/>
    <w:basedOn w:val="Normal"/>
    <w:link w:val="DocumentMapChar"/>
    <w:uiPriority w:val="99"/>
    <w:semiHidden/>
    <w:rsid w:val="004343C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43606"/>
    <w:rPr>
      <w:sz w:val="0"/>
      <w:szCs w:val="0"/>
      <w:lang w:val="fr-FR"/>
    </w:rPr>
  </w:style>
  <w:style w:type="paragraph" w:styleId="E-mailSignature">
    <w:name w:val="E-mail Signature"/>
    <w:basedOn w:val="Normal"/>
    <w:link w:val="E-mailSignatureChar"/>
    <w:uiPriority w:val="99"/>
    <w:rsid w:val="004343C0"/>
  </w:style>
  <w:style w:type="character" w:customStyle="1" w:styleId="E-mailSignatureChar">
    <w:name w:val="E-mail Signature Char"/>
    <w:basedOn w:val="DefaultParagraphFont"/>
    <w:link w:val="E-mailSignature"/>
    <w:uiPriority w:val="99"/>
    <w:semiHidden/>
    <w:rsid w:val="00F43606"/>
    <w:rPr>
      <w:sz w:val="24"/>
      <w:szCs w:val="24"/>
      <w:lang w:val="fr-FR"/>
    </w:rPr>
  </w:style>
  <w:style w:type="paragraph" w:styleId="EndnoteText">
    <w:name w:val="endnote text"/>
    <w:basedOn w:val="Normal"/>
    <w:link w:val="EndnoteTextChar"/>
    <w:uiPriority w:val="99"/>
    <w:semiHidden/>
    <w:rsid w:val="004343C0"/>
    <w:rPr>
      <w:sz w:val="20"/>
      <w:szCs w:val="20"/>
    </w:rPr>
  </w:style>
  <w:style w:type="character" w:customStyle="1" w:styleId="EndnoteTextChar">
    <w:name w:val="Endnote Text Char"/>
    <w:basedOn w:val="DefaultParagraphFont"/>
    <w:link w:val="EndnoteText"/>
    <w:uiPriority w:val="99"/>
    <w:semiHidden/>
    <w:rsid w:val="00F43606"/>
    <w:rPr>
      <w:sz w:val="20"/>
      <w:szCs w:val="20"/>
      <w:lang w:val="fr-FR"/>
    </w:rPr>
  </w:style>
  <w:style w:type="paragraph" w:styleId="EnvelopeAddress">
    <w:name w:val="envelope address"/>
    <w:basedOn w:val="Normal"/>
    <w:uiPriority w:val="99"/>
    <w:rsid w:val="004343C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4343C0"/>
    <w:rPr>
      <w:rFonts w:ascii="Arial" w:hAnsi="Arial" w:cs="Arial"/>
      <w:sz w:val="20"/>
      <w:szCs w:val="20"/>
    </w:rPr>
  </w:style>
  <w:style w:type="paragraph" w:styleId="Footer">
    <w:name w:val="footer"/>
    <w:basedOn w:val="Normal"/>
    <w:link w:val="FooterChar"/>
    <w:uiPriority w:val="99"/>
    <w:rsid w:val="004343C0"/>
    <w:pPr>
      <w:tabs>
        <w:tab w:val="center" w:pos="4536"/>
        <w:tab w:val="right" w:pos="9072"/>
      </w:tabs>
    </w:pPr>
  </w:style>
  <w:style w:type="character" w:customStyle="1" w:styleId="FooterChar">
    <w:name w:val="Footer Char"/>
    <w:basedOn w:val="DefaultParagraphFont"/>
    <w:link w:val="Footer"/>
    <w:uiPriority w:val="99"/>
    <w:semiHidden/>
    <w:rsid w:val="00F43606"/>
    <w:rPr>
      <w:sz w:val="24"/>
      <w:szCs w:val="24"/>
      <w:lang w:val="fr-FR"/>
    </w:rPr>
  </w:style>
  <w:style w:type="paragraph" w:styleId="FootnoteText">
    <w:name w:val="footnote text"/>
    <w:basedOn w:val="Normal"/>
    <w:link w:val="FootnoteTextChar"/>
    <w:uiPriority w:val="99"/>
    <w:semiHidden/>
    <w:rsid w:val="004343C0"/>
    <w:rPr>
      <w:sz w:val="20"/>
      <w:szCs w:val="20"/>
    </w:rPr>
  </w:style>
  <w:style w:type="character" w:customStyle="1" w:styleId="FootnoteTextChar">
    <w:name w:val="Footnote Text Char"/>
    <w:basedOn w:val="DefaultParagraphFont"/>
    <w:link w:val="FootnoteText"/>
    <w:uiPriority w:val="99"/>
    <w:semiHidden/>
    <w:rsid w:val="00F43606"/>
    <w:rPr>
      <w:sz w:val="20"/>
      <w:szCs w:val="20"/>
      <w:lang w:val="fr-FR"/>
    </w:rPr>
  </w:style>
  <w:style w:type="paragraph" w:styleId="Header">
    <w:name w:val="header"/>
    <w:basedOn w:val="Normal"/>
    <w:link w:val="HeaderChar"/>
    <w:uiPriority w:val="99"/>
    <w:rsid w:val="004343C0"/>
    <w:pPr>
      <w:tabs>
        <w:tab w:val="center" w:pos="4536"/>
        <w:tab w:val="right" w:pos="9072"/>
      </w:tabs>
    </w:pPr>
  </w:style>
  <w:style w:type="character" w:customStyle="1" w:styleId="HeaderChar">
    <w:name w:val="Header Char"/>
    <w:basedOn w:val="DefaultParagraphFont"/>
    <w:link w:val="Header"/>
    <w:uiPriority w:val="99"/>
    <w:semiHidden/>
    <w:rsid w:val="00F43606"/>
    <w:rPr>
      <w:sz w:val="24"/>
      <w:szCs w:val="24"/>
      <w:lang w:val="fr-FR"/>
    </w:rPr>
  </w:style>
  <w:style w:type="paragraph" w:styleId="HTMLAddress">
    <w:name w:val="HTML Address"/>
    <w:basedOn w:val="Normal"/>
    <w:link w:val="HTMLAddressChar"/>
    <w:uiPriority w:val="99"/>
    <w:rsid w:val="004343C0"/>
    <w:rPr>
      <w:i/>
      <w:iCs/>
    </w:rPr>
  </w:style>
  <w:style w:type="character" w:customStyle="1" w:styleId="HTMLAddressChar">
    <w:name w:val="HTML Address Char"/>
    <w:basedOn w:val="DefaultParagraphFont"/>
    <w:link w:val="HTMLAddress"/>
    <w:uiPriority w:val="99"/>
    <w:semiHidden/>
    <w:rsid w:val="00F43606"/>
    <w:rPr>
      <w:i/>
      <w:iCs/>
      <w:sz w:val="24"/>
      <w:szCs w:val="24"/>
      <w:lang w:val="fr-FR"/>
    </w:rPr>
  </w:style>
  <w:style w:type="paragraph" w:styleId="HTMLPreformatted">
    <w:name w:val="HTML Preformatted"/>
    <w:basedOn w:val="Normal"/>
    <w:link w:val="HTMLPreformattedChar"/>
    <w:uiPriority w:val="99"/>
    <w:rsid w:val="004343C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3606"/>
    <w:rPr>
      <w:rFonts w:ascii="Courier New" w:hAnsi="Courier New" w:cs="Courier New"/>
      <w:sz w:val="20"/>
      <w:szCs w:val="20"/>
      <w:lang w:val="fr-FR"/>
    </w:rPr>
  </w:style>
  <w:style w:type="paragraph" w:styleId="Index1">
    <w:name w:val="index 1"/>
    <w:basedOn w:val="Normal"/>
    <w:next w:val="Normal"/>
    <w:autoRedefine/>
    <w:uiPriority w:val="99"/>
    <w:semiHidden/>
    <w:rsid w:val="004343C0"/>
    <w:pPr>
      <w:ind w:left="240" w:hanging="240"/>
    </w:pPr>
  </w:style>
  <w:style w:type="paragraph" w:styleId="Index2">
    <w:name w:val="index 2"/>
    <w:basedOn w:val="Normal"/>
    <w:next w:val="Normal"/>
    <w:autoRedefine/>
    <w:uiPriority w:val="99"/>
    <w:semiHidden/>
    <w:rsid w:val="004343C0"/>
    <w:pPr>
      <w:ind w:left="480" w:hanging="240"/>
    </w:pPr>
  </w:style>
  <w:style w:type="paragraph" w:styleId="Index3">
    <w:name w:val="index 3"/>
    <w:basedOn w:val="Normal"/>
    <w:next w:val="Normal"/>
    <w:autoRedefine/>
    <w:uiPriority w:val="99"/>
    <w:semiHidden/>
    <w:rsid w:val="004343C0"/>
    <w:pPr>
      <w:ind w:left="720" w:hanging="240"/>
    </w:pPr>
  </w:style>
  <w:style w:type="paragraph" w:styleId="Index4">
    <w:name w:val="index 4"/>
    <w:basedOn w:val="Normal"/>
    <w:next w:val="Normal"/>
    <w:autoRedefine/>
    <w:uiPriority w:val="99"/>
    <w:semiHidden/>
    <w:rsid w:val="004343C0"/>
    <w:pPr>
      <w:ind w:left="960" w:hanging="240"/>
    </w:pPr>
  </w:style>
  <w:style w:type="paragraph" w:styleId="Index5">
    <w:name w:val="index 5"/>
    <w:basedOn w:val="Normal"/>
    <w:next w:val="Normal"/>
    <w:autoRedefine/>
    <w:uiPriority w:val="99"/>
    <w:semiHidden/>
    <w:rsid w:val="004343C0"/>
    <w:pPr>
      <w:ind w:left="1200" w:hanging="240"/>
    </w:pPr>
  </w:style>
  <w:style w:type="paragraph" w:styleId="Index6">
    <w:name w:val="index 6"/>
    <w:basedOn w:val="Normal"/>
    <w:next w:val="Normal"/>
    <w:autoRedefine/>
    <w:uiPriority w:val="99"/>
    <w:semiHidden/>
    <w:rsid w:val="004343C0"/>
    <w:pPr>
      <w:ind w:left="1440" w:hanging="240"/>
    </w:pPr>
  </w:style>
  <w:style w:type="paragraph" w:styleId="Index7">
    <w:name w:val="index 7"/>
    <w:basedOn w:val="Normal"/>
    <w:next w:val="Normal"/>
    <w:autoRedefine/>
    <w:uiPriority w:val="99"/>
    <w:semiHidden/>
    <w:rsid w:val="004343C0"/>
    <w:pPr>
      <w:ind w:left="1680" w:hanging="240"/>
    </w:pPr>
  </w:style>
  <w:style w:type="paragraph" w:styleId="Index8">
    <w:name w:val="index 8"/>
    <w:basedOn w:val="Normal"/>
    <w:next w:val="Normal"/>
    <w:autoRedefine/>
    <w:uiPriority w:val="99"/>
    <w:semiHidden/>
    <w:rsid w:val="004343C0"/>
    <w:pPr>
      <w:ind w:left="1920" w:hanging="240"/>
    </w:pPr>
  </w:style>
  <w:style w:type="paragraph" w:styleId="Index9">
    <w:name w:val="index 9"/>
    <w:basedOn w:val="Normal"/>
    <w:next w:val="Normal"/>
    <w:autoRedefine/>
    <w:uiPriority w:val="99"/>
    <w:semiHidden/>
    <w:rsid w:val="004343C0"/>
    <w:pPr>
      <w:ind w:left="2160" w:hanging="240"/>
    </w:pPr>
  </w:style>
  <w:style w:type="paragraph" w:styleId="IndexHeading">
    <w:name w:val="index heading"/>
    <w:basedOn w:val="Normal"/>
    <w:next w:val="Index1"/>
    <w:uiPriority w:val="99"/>
    <w:semiHidden/>
    <w:rsid w:val="004343C0"/>
    <w:rPr>
      <w:rFonts w:ascii="Arial" w:hAnsi="Arial" w:cs="Arial"/>
      <w:b/>
      <w:bCs/>
    </w:rPr>
  </w:style>
  <w:style w:type="paragraph" w:styleId="List">
    <w:name w:val="List"/>
    <w:basedOn w:val="Normal"/>
    <w:uiPriority w:val="99"/>
    <w:rsid w:val="004343C0"/>
    <w:pPr>
      <w:ind w:left="283" w:hanging="283"/>
    </w:pPr>
  </w:style>
  <w:style w:type="paragraph" w:styleId="List2">
    <w:name w:val="List 2"/>
    <w:basedOn w:val="Normal"/>
    <w:uiPriority w:val="99"/>
    <w:rsid w:val="004343C0"/>
    <w:pPr>
      <w:ind w:left="566" w:hanging="283"/>
    </w:pPr>
  </w:style>
  <w:style w:type="paragraph" w:styleId="List3">
    <w:name w:val="List 3"/>
    <w:basedOn w:val="Normal"/>
    <w:uiPriority w:val="99"/>
    <w:rsid w:val="004343C0"/>
    <w:pPr>
      <w:ind w:left="849" w:hanging="283"/>
    </w:pPr>
  </w:style>
  <w:style w:type="paragraph" w:styleId="List4">
    <w:name w:val="List 4"/>
    <w:basedOn w:val="Normal"/>
    <w:uiPriority w:val="99"/>
    <w:rsid w:val="004343C0"/>
    <w:pPr>
      <w:ind w:left="1132" w:hanging="283"/>
    </w:pPr>
  </w:style>
  <w:style w:type="paragraph" w:styleId="List5">
    <w:name w:val="List 5"/>
    <w:basedOn w:val="Normal"/>
    <w:uiPriority w:val="99"/>
    <w:rsid w:val="004343C0"/>
    <w:pPr>
      <w:ind w:left="1415" w:hanging="283"/>
    </w:pPr>
  </w:style>
  <w:style w:type="paragraph" w:styleId="ListBullet">
    <w:name w:val="List Bullet"/>
    <w:basedOn w:val="Normal"/>
    <w:autoRedefine/>
    <w:uiPriority w:val="99"/>
    <w:rsid w:val="004343C0"/>
    <w:pPr>
      <w:numPr>
        <w:numId w:val="12"/>
      </w:numPr>
      <w:tabs>
        <w:tab w:val="clear" w:pos="643"/>
        <w:tab w:val="num" w:pos="360"/>
      </w:tabs>
      <w:ind w:left="360"/>
    </w:pPr>
  </w:style>
  <w:style w:type="paragraph" w:styleId="ListBullet2">
    <w:name w:val="List Bullet 2"/>
    <w:basedOn w:val="Normal"/>
    <w:autoRedefine/>
    <w:uiPriority w:val="99"/>
    <w:rsid w:val="004343C0"/>
    <w:pPr>
      <w:numPr>
        <w:numId w:val="13"/>
      </w:numPr>
      <w:tabs>
        <w:tab w:val="clear" w:pos="926"/>
        <w:tab w:val="num" w:pos="643"/>
      </w:tabs>
      <w:ind w:left="643"/>
    </w:pPr>
  </w:style>
  <w:style w:type="paragraph" w:styleId="ListBullet3">
    <w:name w:val="List Bullet 3"/>
    <w:basedOn w:val="Normal"/>
    <w:autoRedefine/>
    <w:uiPriority w:val="99"/>
    <w:rsid w:val="004343C0"/>
    <w:pPr>
      <w:numPr>
        <w:numId w:val="14"/>
      </w:numPr>
      <w:tabs>
        <w:tab w:val="clear" w:pos="1209"/>
        <w:tab w:val="num" w:pos="926"/>
      </w:tabs>
      <w:ind w:left="926"/>
    </w:pPr>
  </w:style>
  <w:style w:type="paragraph" w:styleId="ListBullet4">
    <w:name w:val="List Bullet 4"/>
    <w:basedOn w:val="Normal"/>
    <w:autoRedefine/>
    <w:uiPriority w:val="99"/>
    <w:rsid w:val="004343C0"/>
    <w:pPr>
      <w:numPr>
        <w:numId w:val="15"/>
      </w:numPr>
      <w:tabs>
        <w:tab w:val="clear" w:pos="1492"/>
        <w:tab w:val="num" w:pos="1209"/>
      </w:tabs>
      <w:ind w:left="1209"/>
    </w:pPr>
  </w:style>
  <w:style w:type="paragraph" w:styleId="ListBullet5">
    <w:name w:val="List Bullet 5"/>
    <w:basedOn w:val="Normal"/>
    <w:autoRedefine/>
    <w:uiPriority w:val="99"/>
    <w:rsid w:val="004343C0"/>
    <w:pPr>
      <w:numPr>
        <w:numId w:val="16"/>
      </w:numPr>
      <w:tabs>
        <w:tab w:val="clear" w:pos="360"/>
        <w:tab w:val="num" w:pos="1492"/>
      </w:tabs>
      <w:ind w:left="1492"/>
    </w:pPr>
  </w:style>
  <w:style w:type="paragraph" w:styleId="ListContinue">
    <w:name w:val="List Continue"/>
    <w:basedOn w:val="Normal"/>
    <w:uiPriority w:val="99"/>
    <w:rsid w:val="004343C0"/>
    <w:pPr>
      <w:spacing w:after="120"/>
      <w:ind w:left="283"/>
    </w:pPr>
  </w:style>
  <w:style w:type="paragraph" w:styleId="ListContinue2">
    <w:name w:val="List Continue 2"/>
    <w:basedOn w:val="Normal"/>
    <w:uiPriority w:val="99"/>
    <w:rsid w:val="004343C0"/>
    <w:pPr>
      <w:spacing w:after="120"/>
      <w:ind w:left="566"/>
    </w:pPr>
  </w:style>
  <w:style w:type="paragraph" w:styleId="ListContinue3">
    <w:name w:val="List Continue 3"/>
    <w:basedOn w:val="Normal"/>
    <w:uiPriority w:val="99"/>
    <w:rsid w:val="004343C0"/>
    <w:pPr>
      <w:spacing w:after="120"/>
      <w:ind w:left="849"/>
    </w:pPr>
  </w:style>
  <w:style w:type="paragraph" w:styleId="ListContinue4">
    <w:name w:val="List Continue 4"/>
    <w:basedOn w:val="Normal"/>
    <w:uiPriority w:val="99"/>
    <w:rsid w:val="004343C0"/>
    <w:pPr>
      <w:spacing w:after="120"/>
      <w:ind w:left="1132"/>
    </w:pPr>
  </w:style>
  <w:style w:type="paragraph" w:styleId="ListContinue5">
    <w:name w:val="List Continue 5"/>
    <w:basedOn w:val="Normal"/>
    <w:uiPriority w:val="99"/>
    <w:rsid w:val="004343C0"/>
    <w:pPr>
      <w:spacing w:after="120"/>
      <w:ind w:left="1415"/>
    </w:pPr>
  </w:style>
  <w:style w:type="paragraph" w:styleId="ListNumber">
    <w:name w:val="List Number"/>
    <w:basedOn w:val="Normal"/>
    <w:uiPriority w:val="99"/>
    <w:rsid w:val="004343C0"/>
    <w:pPr>
      <w:numPr>
        <w:numId w:val="17"/>
      </w:numPr>
      <w:tabs>
        <w:tab w:val="clear" w:pos="643"/>
        <w:tab w:val="num" w:pos="360"/>
      </w:tabs>
      <w:ind w:left="360"/>
    </w:pPr>
  </w:style>
  <w:style w:type="paragraph" w:styleId="ListNumber2">
    <w:name w:val="List Number 2"/>
    <w:basedOn w:val="Normal"/>
    <w:uiPriority w:val="99"/>
    <w:rsid w:val="004343C0"/>
    <w:pPr>
      <w:numPr>
        <w:numId w:val="18"/>
      </w:numPr>
      <w:tabs>
        <w:tab w:val="clear" w:pos="926"/>
        <w:tab w:val="num" w:pos="643"/>
      </w:tabs>
      <w:ind w:left="643"/>
    </w:pPr>
  </w:style>
  <w:style w:type="paragraph" w:styleId="ListNumber3">
    <w:name w:val="List Number 3"/>
    <w:basedOn w:val="Normal"/>
    <w:uiPriority w:val="99"/>
    <w:rsid w:val="004343C0"/>
    <w:pPr>
      <w:numPr>
        <w:numId w:val="19"/>
      </w:numPr>
      <w:tabs>
        <w:tab w:val="clear" w:pos="1209"/>
        <w:tab w:val="num" w:pos="926"/>
      </w:tabs>
      <w:ind w:left="926"/>
    </w:pPr>
  </w:style>
  <w:style w:type="paragraph" w:styleId="ListNumber4">
    <w:name w:val="List Number 4"/>
    <w:basedOn w:val="Normal"/>
    <w:uiPriority w:val="99"/>
    <w:rsid w:val="004343C0"/>
    <w:pPr>
      <w:numPr>
        <w:numId w:val="20"/>
      </w:numPr>
      <w:tabs>
        <w:tab w:val="clear" w:pos="1492"/>
        <w:tab w:val="num" w:pos="1209"/>
      </w:tabs>
      <w:ind w:left="1209"/>
    </w:pPr>
  </w:style>
  <w:style w:type="paragraph" w:styleId="ListNumber5">
    <w:name w:val="List Number 5"/>
    <w:basedOn w:val="Normal"/>
    <w:uiPriority w:val="99"/>
    <w:rsid w:val="004343C0"/>
    <w:pPr>
      <w:numPr>
        <w:numId w:val="21"/>
      </w:numPr>
      <w:tabs>
        <w:tab w:val="clear" w:pos="720"/>
        <w:tab w:val="num" w:pos="1492"/>
      </w:tabs>
      <w:ind w:left="1492"/>
    </w:pPr>
  </w:style>
  <w:style w:type="paragraph" w:styleId="MacroText">
    <w:name w:val="macro"/>
    <w:link w:val="MacroTextChar"/>
    <w:uiPriority w:val="99"/>
    <w:semiHidden/>
    <w:rsid w:val="004343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fr-FR"/>
    </w:rPr>
  </w:style>
  <w:style w:type="character" w:customStyle="1" w:styleId="MacroTextChar">
    <w:name w:val="Macro Text Char"/>
    <w:basedOn w:val="DefaultParagraphFont"/>
    <w:link w:val="MacroText"/>
    <w:uiPriority w:val="99"/>
    <w:semiHidden/>
    <w:rsid w:val="00F43606"/>
    <w:rPr>
      <w:rFonts w:ascii="Courier New" w:hAnsi="Courier New" w:cs="Courier New"/>
      <w:sz w:val="20"/>
      <w:szCs w:val="20"/>
      <w:lang w:val="fr-FR"/>
    </w:rPr>
  </w:style>
  <w:style w:type="paragraph" w:styleId="MessageHeader">
    <w:name w:val="Message Header"/>
    <w:basedOn w:val="Normal"/>
    <w:link w:val="MessageHeaderChar"/>
    <w:uiPriority w:val="99"/>
    <w:rsid w:val="004343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F43606"/>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rsid w:val="004343C0"/>
  </w:style>
  <w:style w:type="paragraph" w:styleId="NormalIndent">
    <w:name w:val="Normal Indent"/>
    <w:basedOn w:val="Normal"/>
    <w:uiPriority w:val="99"/>
    <w:rsid w:val="004343C0"/>
    <w:pPr>
      <w:ind w:left="720"/>
    </w:pPr>
  </w:style>
  <w:style w:type="paragraph" w:styleId="NoteHeading">
    <w:name w:val="Note Heading"/>
    <w:basedOn w:val="Normal"/>
    <w:next w:val="Normal"/>
    <w:link w:val="NoteHeadingChar"/>
    <w:uiPriority w:val="99"/>
    <w:rsid w:val="004343C0"/>
  </w:style>
  <w:style w:type="character" w:customStyle="1" w:styleId="NoteHeadingChar">
    <w:name w:val="Note Heading Char"/>
    <w:basedOn w:val="DefaultParagraphFont"/>
    <w:link w:val="NoteHeading"/>
    <w:uiPriority w:val="99"/>
    <w:semiHidden/>
    <w:rsid w:val="00F43606"/>
    <w:rPr>
      <w:sz w:val="24"/>
      <w:szCs w:val="24"/>
      <w:lang w:val="fr-FR"/>
    </w:rPr>
  </w:style>
  <w:style w:type="paragraph" w:styleId="PlainText">
    <w:name w:val="Plain Text"/>
    <w:basedOn w:val="Normal"/>
    <w:link w:val="PlainTextChar"/>
    <w:uiPriority w:val="99"/>
    <w:rsid w:val="004343C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43606"/>
    <w:rPr>
      <w:rFonts w:ascii="Courier New" w:hAnsi="Courier New" w:cs="Courier New"/>
      <w:sz w:val="20"/>
      <w:szCs w:val="20"/>
      <w:lang w:val="fr-FR"/>
    </w:rPr>
  </w:style>
  <w:style w:type="paragraph" w:styleId="Salutation">
    <w:name w:val="Salutation"/>
    <w:basedOn w:val="Normal"/>
    <w:next w:val="Normal"/>
    <w:link w:val="SalutationChar"/>
    <w:uiPriority w:val="99"/>
    <w:rsid w:val="004343C0"/>
  </w:style>
  <w:style w:type="character" w:customStyle="1" w:styleId="SalutationChar">
    <w:name w:val="Salutation Char"/>
    <w:basedOn w:val="DefaultParagraphFont"/>
    <w:link w:val="Salutation"/>
    <w:uiPriority w:val="99"/>
    <w:semiHidden/>
    <w:rsid w:val="00F43606"/>
    <w:rPr>
      <w:sz w:val="24"/>
      <w:szCs w:val="24"/>
      <w:lang w:val="fr-FR"/>
    </w:rPr>
  </w:style>
  <w:style w:type="paragraph" w:styleId="Signature">
    <w:name w:val="Signature"/>
    <w:basedOn w:val="Normal"/>
    <w:link w:val="SignatureChar"/>
    <w:uiPriority w:val="99"/>
    <w:rsid w:val="004343C0"/>
    <w:pPr>
      <w:ind w:left="4252"/>
    </w:pPr>
  </w:style>
  <w:style w:type="character" w:customStyle="1" w:styleId="SignatureChar">
    <w:name w:val="Signature Char"/>
    <w:basedOn w:val="DefaultParagraphFont"/>
    <w:link w:val="Signature"/>
    <w:uiPriority w:val="99"/>
    <w:semiHidden/>
    <w:rsid w:val="00F43606"/>
    <w:rPr>
      <w:sz w:val="24"/>
      <w:szCs w:val="24"/>
      <w:lang w:val="fr-FR"/>
    </w:rPr>
  </w:style>
  <w:style w:type="paragraph" w:styleId="Subtitle">
    <w:name w:val="Subtitle"/>
    <w:basedOn w:val="Normal"/>
    <w:link w:val="SubtitleChar"/>
    <w:uiPriority w:val="99"/>
    <w:qFormat/>
    <w:rsid w:val="004343C0"/>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F43606"/>
    <w:rPr>
      <w:rFonts w:asciiTheme="majorHAnsi" w:eastAsiaTheme="majorEastAsia" w:hAnsiTheme="majorHAnsi" w:cstheme="majorBidi"/>
      <w:sz w:val="24"/>
      <w:szCs w:val="24"/>
      <w:lang w:val="fr-FR"/>
    </w:rPr>
  </w:style>
  <w:style w:type="paragraph" w:styleId="TableofAuthorities">
    <w:name w:val="table of authorities"/>
    <w:basedOn w:val="Normal"/>
    <w:next w:val="Normal"/>
    <w:uiPriority w:val="99"/>
    <w:semiHidden/>
    <w:rsid w:val="004343C0"/>
    <w:pPr>
      <w:ind w:left="240" w:hanging="240"/>
    </w:pPr>
  </w:style>
  <w:style w:type="paragraph" w:styleId="TableofFigures">
    <w:name w:val="table of figures"/>
    <w:basedOn w:val="Normal"/>
    <w:next w:val="Normal"/>
    <w:uiPriority w:val="99"/>
    <w:semiHidden/>
    <w:rsid w:val="004343C0"/>
    <w:pPr>
      <w:ind w:left="480" w:hanging="480"/>
    </w:pPr>
  </w:style>
  <w:style w:type="paragraph" w:styleId="Title">
    <w:name w:val="Title"/>
    <w:basedOn w:val="Normal"/>
    <w:link w:val="TitleChar"/>
    <w:uiPriority w:val="99"/>
    <w:qFormat/>
    <w:rsid w:val="004343C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F43606"/>
    <w:rPr>
      <w:rFonts w:asciiTheme="majorHAnsi" w:eastAsiaTheme="majorEastAsia" w:hAnsiTheme="majorHAnsi" w:cstheme="majorBidi"/>
      <w:b/>
      <w:bCs/>
      <w:kern w:val="28"/>
      <w:sz w:val="32"/>
      <w:szCs w:val="32"/>
      <w:lang w:val="fr-FR"/>
    </w:rPr>
  </w:style>
  <w:style w:type="paragraph" w:styleId="TOAHeading">
    <w:name w:val="toa heading"/>
    <w:basedOn w:val="Normal"/>
    <w:next w:val="Normal"/>
    <w:uiPriority w:val="99"/>
    <w:semiHidden/>
    <w:rsid w:val="004343C0"/>
    <w:pPr>
      <w:spacing w:before="120"/>
    </w:pPr>
    <w:rPr>
      <w:rFonts w:ascii="Arial" w:hAnsi="Arial" w:cs="Arial"/>
      <w:b/>
      <w:bCs/>
    </w:rPr>
  </w:style>
  <w:style w:type="paragraph" w:styleId="TOC1">
    <w:name w:val="toc 1"/>
    <w:basedOn w:val="Normal"/>
    <w:next w:val="Normal"/>
    <w:autoRedefine/>
    <w:uiPriority w:val="99"/>
    <w:semiHidden/>
    <w:rsid w:val="004343C0"/>
  </w:style>
  <w:style w:type="paragraph" w:styleId="TOC2">
    <w:name w:val="toc 2"/>
    <w:basedOn w:val="Normal"/>
    <w:next w:val="Normal"/>
    <w:autoRedefine/>
    <w:uiPriority w:val="99"/>
    <w:semiHidden/>
    <w:rsid w:val="004343C0"/>
    <w:pPr>
      <w:ind w:left="240"/>
    </w:pPr>
  </w:style>
  <w:style w:type="paragraph" w:styleId="TOC3">
    <w:name w:val="toc 3"/>
    <w:basedOn w:val="Normal"/>
    <w:next w:val="Normal"/>
    <w:autoRedefine/>
    <w:uiPriority w:val="99"/>
    <w:semiHidden/>
    <w:rsid w:val="004343C0"/>
    <w:pPr>
      <w:ind w:left="480"/>
    </w:pPr>
  </w:style>
  <w:style w:type="paragraph" w:styleId="TOC4">
    <w:name w:val="toc 4"/>
    <w:basedOn w:val="Normal"/>
    <w:next w:val="Normal"/>
    <w:autoRedefine/>
    <w:uiPriority w:val="99"/>
    <w:semiHidden/>
    <w:rsid w:val="004343C0"/>
    <w:pPr>
      <w:ind w:left="720"/>
    </w:pPr>
  </w:style>
  <w:style w:type="paragraph" w:styleId="TOC5">
    <w:name w:val="toc 5"/>
    <w:basedOn w:val="Normal"/>
    <w:next w:val="Normal"/>
    <w:autoRedefine/>
    <w:uiPriority w:val="99"/>
    <w:semiHidden/>
    <w:rsid w:val="004343C0"/>
    <w:pPr>
      <w:ind w:left="960"/>
    </w:pPr>
  </w:style>
  <w:style w:type="paragraph" w:styleId="TOC6">
    <w:name w:val="toc 6"/>
    <w:basedOn w:val="Normal"/>
    <w:next w:val="Normal"/>
    <w:autoRedefine/>
    <w:uiPriority w:val="99"/>
    <w:semiHidden/>
    <w:rsid w:val="004343C0"/>
    <w:pPr>
      <w:ind w:left="1200"/>
    </w:pPr>
  </w:style>
  <w:style w:type="paragraph" w:styleId="TOC7">
    <w:name w:val="toc 7"/>
    <w:basedOn w:val="Normal"/>
    <w:next w:val="Normal"/>
    <w:autoRedefine/>
    <w:uiPriority w:val="99"/>
    <w:semiHidden/>
    <w:rsid w:val="004343C0"/>
    <w:pPr>
      <w:ind w:left="1440"/>
    </w:pPr>
  </w:style>
  <w:style w:type="paragraph" w:styleId="TOC8">
    <w:name w:val="toc 8"/>
    <w:basedOn w:val="Normal"/>
    <w:next w:val="Normal"/>
    <w:autoRedefine/>
    <w:uiPriority w:val="99"/>
    <w:semiHidden/>
    <w:rsid w:val="004343C0"/>
    <w:pPr>
      <w:ind w:left="1680"/>
    </w:pPr>
  </w:style>
  <w:style w:type="paragraph" w:styleId="TOC9">
    <w:name w:val="toc 9"/>
    <w:basedOn w:val="Normal"/>
    <w:next w:val="Normal"/>
    <w:autoRedefine/>
    <w:uiPriority w:val="99"/>
    <w:semiHidden/>
    <w:rsid w:val="004343C0"/>
    <w:pPr>
      <w:ind w:left="1920"/>
    </w:pPr>
  </w:style>
  <w:style w:type="paragraph" w:styleId="BalloonText">
    <w:name w:val="Balloon Text"/>
    <w:basedOn w:val="Normal"/>
    <w:link w:val="BalloonTextChar"/>
    <w:uiPriority w:val="99"/>
    <w:semiHidden/>
    <w:rsid w:val="006148E4"/>
    <w:rPr>
      <w:rFonts w:ascii="Tahoma" w:hAnsi="Tahoma" w:cs="Tahoma"/>
      <w:sz w:val="16"/>
      <w:szCs w:val="16"/>
    </w:rPr>
  </w:style>
  <w:style w:type="character" w:customStyle="1" w:styleId="BalloonTextChar">
    <w:name w:val="Balloon Text Char"/>
    <w:basedOn w:val="DefaultParagraphFont"/>
    <w:link w:val="BalloonText"/>
    <w:uiPriority w:val="99"/>
    <w:rsid w:val="006148E4"/>
    <w:rPr>
      <w:rFonts w:ascii="Tahoma" w:hAnsi="Tahoma" w:cs="Tahoma"/>
      <w:sz w:val="16"/>
      <w:szCs w:val="16"/>
      <w:lang w:val="fr-FR" w:eastAsia="en-US"/>
    </w:rPr>
  </w:style>
  <w:style w:type="paragraph" w:styleId="ListParagraph">
    <w:name w:val="List Paragraph"/>
    <w:basedOn w:val="Normal"/>
    <w:uiPriority w:val="99"/>
    <w:qFormat/>
    <w:rsid w:val="0049682F"/>
    <w:pPr>
      <w:ind w:left="720"/>
    </w:pPr>
    <w:rPr>
      <w:rFonts w:ascii="Calibri" w:hAnsi="Calibri" w:cs="Calibri"/>
      <w:sz w:val="22"/>
      <w:szCs w:val="22"/>
      <w:lang w:val="en-GB"/>
    </w:rPr>
  </w:style>
  <w:style w:type="character" w:styleId="Hyperlink">
    <w:name w:val="Hyperlink"/>
    <w:basedOn w:val="DefaultParagraphFont"/>
    <w:uiPriority w:val="99"/>
    <w:rsid w:val="004E4B59"/>
    <w:rPr>
      <w:color w:val="0000FF"/>
      <w:u w:val="single"/>
    </w:rPr>
  </w:style>
  <w:style w:type="character" w:styleId="CommentReference">
    <w:name w:val="annotation reference"/>
    <w:basedOn w:val="DefaultParagraphFont"/>
    <w:uiPriority w:val="99"/>
    <w:semiHidden/>
    <w:unhideWhenUsed/>
    <w:rsid w:val="005F6943"/>
    <w:rPr>
      <w:sz w:val="16"/>
      <w:szCs w:val="16"/>
    </w:rPr>
  </w:style>
  <w:style w:type="character" w:styleId="Strong">
    <w:name w:val="Strong"/>
    <w:basedOn w:val="DefaultParagraphFont"/>
    <w:uiPriority w:val="22"/>
    <w:qFormat/>
    <w:rsid w:val="002C5C1F"/>
    <w:rPr>
      <w:b/>
      <w:bCs/>
    </w:rPr>
  </w:style>
  <w:style w:type="paragraph" w:customStyle="1" w:styleId="References">
    <w:name w:val="References"/>
    <w:basedOn w:val="BodyText2"/>
    <w:link w:val="ReferencesChar"/>
    <w:qFormat/>
    <w:rsid w:val="00B6128F"/>
    <w:pPr>
      <w:numPr>
        <w:numId w:val="0"/>
      </w:numPr>
      <w:spacing w:before="0"/>
      <w:ind w:right="-81"/>
    </w:pPr>
    <w:rPr>
      <w:lang w:val="en-GB"/>
    </w:rPr>
  </w:style>
  <w:style w:type="character" w:customStyle="1" w:styleId="ReferencesChar">
    <w:name w:val="References Char"/>
    <w:basedOn w:val="BodyText2Char"/>
    <w:link w:val="References"/>
    <w:rsid w:val="00B6128F"/>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89432">
      <w:bodyDiv w:val="1"/>
      <w:marLeft w:val="0"/>
      <w:marRight w:val="0"/>
      <w:marTop w:val="0"/>
      <w:marBottom w:val="0"/>
      <w:divBdr>
        <w:top w:val="none" w:sz="0" w:space="0" w:color="auto"/>
        <w:left w:val="none" w:sz="0" w:space="0" w:color="auto"/>
        <w:bottom w:val="none" w:sz="0" w:space="0" w:color="auto"/>
        <w:right w:val="none" w:sz="0" w:space="0" w:color="auto"/>
      </w:divBdr>
    </w:div>
    <w:div w:id="66336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1522</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Abstracts</vt:lpstr>
      <vt:lpstr>Abstracts</vt:lpstr>
    </vt:vector>
  </TitlesOfParts>
  <Company>ESRF</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dc:title>
  <dc:creator>Ute RAMSEGER</dc:creator>
  <cp:lastModifiedBy>Eva Jahn</cp:lastModifiedBy>
  <cp:revision>3</cp:revision>
  <cp:lastPrinted>2016-09-21T07:46:00Z</cp:lastPrinted>
  <dcterms:created xsi:type="dcterms:W3CDTF">2019-02-28T10:38:00Z</dcterms:created>
  <dcterms:modified xsi:type="dcterms:W3CDTF">2019-02-28T10:41:00Z</dcterms:modified>
</cp:coreProperties>
</file>